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6C" w:rsidRPr="007F0934" w:rsidRDefault="00A653EC">
      <w:pPr>
        <w:rPr>
          <w:sz w:val="18"/>
          <w:szCs w:val="18"/>
        </w:rPr>
      </w:pPr>
      <w:r>
        <w:rPr>
          <w:rFonts w:ascii="Trebuchet MS" w:hAnsi="Trebuchet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CCF4A" wp14:editId="39C90680">
                <wp:simplePos x="0" y="0"/>
                <wp:positionH relativeFrom="column">
                  <wp:posOffset>-274320</wp:posOffset>
                </wp:positionH>
                <wp:positionV relativeFrom="paragraph">
                  <wp:posOffset>-304800</wp:posOffset>
                </wp:positionV>
                <wp:extent cx="6305550" cy="53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33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3EC" w:rsidRPr="001C27AA" w:rsidRDefault="00A653EC" w:rsidP="00A653EC">
                            <w:pPr>
                              <w:pStyle w:val="Corpsdetexte"/>
                              <w:ind w:left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C27AA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INFORMATION</w:t>
                            </w:r>
                          </w:p>
                          <w:p w:rsidR="00A653EC" w:rsidRDefault="00A653EC" w:rsidP="00A653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9CCF4A" id="Rectangle 2" o:spid="_x0000_s1026" style="position:absolute;margin-left:-21.6pt;margin-top:-24pt;width:496.5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" fillcolor="#0070c0" stroked="f" strokeweight="1pt">
                <v:textbox>
                  <w:txbxContent>
                    <w:p w:rsidR="00A653EC" w:rsidRPr="001C27AA" w:rsidRDefault="00A653EC" w:rsidP="00A653EC">
                      <w:pPr>
                        <w:pStyle w:val="Corpsdetexte"/>
                        <w:ind w:left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1C27AA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INFORMATION</w:t>
                      </w:r>
                    </w:p>
                    <w:p w:rsidR="00A653EC" w:rsidRDefault="00A653EC" w:rsidP="00A653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246C" w:rsidRPr="007F0934" w:rsidRDefault="00CC5106" w:rsidP="001F246C">
      <w:pPr>
        <w:pStyle w:val="Corpsdetexte"/>
        <w:tabs>
          <w:tab w:val="left" w:pos="4270"/>
        </w:tabs>
        <w:ind w:right="111"/>
        <w:rPr>
          <w:rFonts w:asciiTheme="minorHAnsi" w:hAnsiTheme="minorHAnsi"/>
          <w:sz w:val="18"/>
          <w:szCs w:val="18"/>
        </w:rPr>
      </w:pPr>
      <w:r>
        <w:rPr>
          <w:rFonts w:ascii="Trebuchet MS" w:hAnsi="Trebuchet MS"/>
          <w:noProof/>
          <w:color w:val="002060"/>
          <w:lang w:bidi="ar-SA"/>
        </w:rPr>
        <w:drawing>
          <wp:anchor distT="0" distB="0" distL="114300" distR="114300" simplePos="0" relativeHeight="251659264" behindDoc="0" locked="0" layoutInCell="1" allowOverlap="1" wp14:anchorId="3ECF54E8" wp14:editId="32F91097">
            <wp:simplePos x="0" y="0"/>
            <wp:positionH relativeFrom="margin">
              <wp:posOffset>-213360</wp:posOffset>
            </wp:positionH>
            <wp:positionV relativeFrom="margin">
              <wp:posOffset>393065</wp:posOffset>
            </wp:positionV>
            <wp:extent cx="2390775" cy="8763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IAS-MISSIONS-Pantone-MATI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6" r="7380" b="26461"/>
                    <a:stretch/>
                  </pic:blipFill>
                  <pic:spPr bwMode="auto">
                    <a:xfrm>
                      <a:off x="0" y="0"/>
                      <a:ext cx="239077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106" w:rsidRDefault="00CC5106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</w:p>
    <w:p w:rsidR="00FB327A" w:rsidRPr="004628C7" w:rsidRDefault="00FB327A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r w:rsidRPr="004628C7">
        <w:rPr>
          <w:rFonts w:ascii="Trebuchet MS" w:hAnsi="Trebuchet MS"/>
          <w:b/>
          <w:color w:val="002060"/>
          <w:sz w:val="24"/>
        </w:rPr>
        <w:t xml:space="preserve">Utilisation des données </w:t>
      </w:r>
      <w:proofErr w:type="spellStart"/>
      <w:r w:rsidRPr="004628C7">
        <w:rPr>
          <w:rFonts w:ascii="Trebuchet MS" w:hAnsi="Trebuchet MS"/>
          <w:b/>
          <w:color w:val="002060"/>
          <w:sz w:val="24"/>
        </w:rPr>
        <w:t>I.</w:t>
      </w:r>
      <w:r w:rsidR="00120A60" w:rsidRPr="004628C7">
        <w:rPr>
          <w:rFonts w:ascii="Trebuchet MS" w:hAnsi="Trebuchet MS"/>
          <w:b/>
          <w:color w:val="002060"/>
          <w:sz w:val="24"/>
        </w:rPr>
        <w:t>C</w:t>
      </w:r>
      <w:r w:rsidRPr="004628C7">
        <w:rPr>
          <w:rFonts w:ascii="Trebuchet MS" w:hAnsi="Trebuchet MS"/>
          <w:b/>
          <w:color w:val="002060"/>
          <w:sz w:val="24"/>
        </w:rPr>
        <w:t>ontrol</w:t>
      </w:r>
      <w:proofErr w:type="spellEnd"/>
    </w:p>
    <w:p w:rsidR="00CC5106" w:rsidRPr="004628C7" w:rsidRDefault="00FB327A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proofErr w:type="gramStart"/>
      <w:r w:rsidRPr="004628C7">
        <w:rPr>
          <w:rFonts w:ascii="Trebuchet MS" w:hAnsi="Trebuchet MS"/>
          <w:b/>
          <w:color w:val="002060"/>
          <w:sz w:val="24"/>
        </w:rPr>
        <w:t>dans</w:t>
      </w:r>
      <w:proofErr w:type="gramEnd"/>
      <w:r w:rsidRPr="004628C7">
        <w:rPr>
          <w:rFonts w:ascii="Trebuchet MS" w:hAnsi="Trebuchet MS"/>
          <w:b/>
          <w:color w:val="002060"/>
          <w:sz w:val="24"/>
        </w:rPr>
        <w:t xml:space="preserve"> le cadre de </w:t>
      </w:r>
    </w:p>
    <w:p w:rsidR="001F246C" w:rsidRPr="004628C7" w:rsidRDefault="00CC5106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r w:rsidRPr="004628C7">
        <w:rPr>
          <w:rFonts w:ascii="Trebuchet MS" w:hAnsi="Trebuchet MS"/>
          <w:b/>
          <w:color w:val="002060"/>
          <w:sz w:val="24"/>
        </w:rPr>
        <w:br/>
      </w:r>
      <w:r w:rsidR="00801062" w:rsidRPr="00801062">
        <w:rPr>
          <w:rFonts w:ascii="Trebuchet MS" w:hAnsi="Trebuchet MS"/>
          <w:i/>
          <w:color w:val="C45911" w:themeColor="accent2" w:themeShade="BF"/>
          <w:sz w:val="24"/>
        </w:rPr>
        <w:t>(</w:t>
      </w:r>
      <w:r w:rsidR="00FB327A" w:rsidRPr="00801062">
        <w:rPr>
          <w:rFonts w:ascii="Trebuchet MS" w:hAnsi="Trebuchet MS"/>
          <w:i/>
          <w:color w:val="C45911" w:themeColor="accent2" w:themeShade="BF"/>
          <w:sz w:val="24"/>
        </w:rPr>
        <w:t>Inscrire ici le contexte</w:t>
      </w:r>
      <w:r w:rsidR="00801062" w:rsidRPr="00801062">
        <w:rPr>
          <w:rFonts w:ascii="Trebuchet MS" w:hAnsi="Trebuchet MS"/>
          <w:i/>
          <w:color w:val="C45911" w:themeColor="accent2" w:themeShade="BF"/>
          <w:sz w:val="24"/>
        </w:rPr>
        <w:t>)</w:t>
      </w:r>
    </w:p>
    <w:p w:rsidR="00FB327A" w:rsidRPr="004628C7" w:rsidRDefault="00FB327A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</w:p>
    <w:p w:rsidR="001C27AA" w:rsidRPr="004628C7" w:rsidRDefault="001C27AA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1F246C" w:rsidRPr="003D7851" w:rsidRDefault="003E395B" w:rsidP="001F246C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Référent </w:t>
      </w:r>
      <w:r w:rsidR="001F246C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de l</w:t>
      </w:r>
      <w:r w:rsidR="00613D75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’étude</w:t>
      </w:r>
      <w:r w:rsidR="00304A3F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 et investigateur principal</w:t>
      </w:r>
      <w:r w:rsidR="001F246C" w:rsidRPr="00017588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="001F246C" w:rsidRPr="00017588">
        <w:rPr>
          <w:rFonts w:ascii="Trebuchet MS" w:hAnsi="Trebuchet MS" w:cs="Arial"/>
          <w:color w:val="0070C0"/>
          <w:sz w:val="20"/>
          <w:szCs w:val="18"/>
        </w:rPr>
        <w:t xml:space="preserve"> </w:t>
      </w:r>
      <w:r w:rsidR="003D7851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="00613D75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inscrire ici le</w:t>
      </w:r>
      <w:r w:rsidR="00A109BC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(s)</w:t>
      </w:r>
      <w:r w:rsidR="00613D75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 xml:space="preserve"> référent</w:t>
      </w:r>
      <w:r w:rsidR="00A109BC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(s)</w:t>
      </w:r>
      <w:r w:rsidR="00613D75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 xml:space="preserve"> pour cette étude</w:t>
      </w:r>
      <w:r w:rsidR="003D7851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</w:p>
    <w:p w:rsidR="007F0934" w:rsidRPr="004628C7" w:rsidRDefault="007F0934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20"/>
          <w:szCs w:val="18"/>
        </w:rPr>
      </w:pPr>
    </w:p>
    <w:p w:rsidR="007F0934" w:rsidRPr="00017588" w:rsidRDefault="001F246C" w:rsidP="0036537C">
      <w:pPr>
        <w:pStyle w:val="Corpsdetexte"/>
        <w:ind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Promoteur</w:t>
      </w:r>
      <w:r w:rsidR="001C27AA" w:rsidRPr="00D35CB0">
        <w:rPr>
          <w:rFonts w:ascii="Trebuchet MS" w:hAnsi="Trebuchet MS" w:cs="Arial"/>
          <w:b/>
          <w:color w:val="0070C0"/>
          <w:sz w:val="20"/>
          <w:szCs w:val="18"/>
        </w:rPr>
        <w:t> :</w:t>
      </w:r>
    </w:p>
    <w:p w:rsidR="001F246C" w:rsidRPr="004628C7" w:rsidRDefault="00613D75" w:rsidP="0036537C">
      <w:pPr>
        <w:pStyle w:val="Corpsdetexte"/>
        <w:ind w:right="112"/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Dr 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 xml:space="preserve">VENIER 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Anne-Gaëlle  </w:t>
      </w:r>
      <w:r w:rsidR="00A109BC" w:rsidRPr="004628C7">
        <w:rPr>
          <w:rFonts w:ascii="Trebuchet MS" w:hAnsi="Trebuchet MS" w:cs="Arial"/>
          <w:color w:val="002060"/>
          <w:sz w:val="20"/>
          <w:szCs w:val="18"/>
        </w:rPr>
        <w:t xml:space="preserve">CPias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Nouvelle-Aquitaine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CHU de Bordeaux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GH Pellegrin - Bât. Tondu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Place Amélie Raba-Léon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33076 BORDEAUX Cedex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</w:p>
    <w:p w:rsidR="001F246C" w:rsidRPr="004628C7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20"/>
          <w:szCs w:val="18"/>
        </w:rPr>
      </w:pPr>
    </w:p>
    <w:p w:rsidR="007F0934" w:rsidRPr="00017588" w:rsidRDefault="00613D75" w:rsidP="00017588">
      <w:pPr>
        <w:pStyle w:val="Corpsdetexte"/>
        <w:ind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Contexte de l’étude</w:t>
      </w:r>
      <w:r w:rsidR="001C27AA" w:rsidRPr="00D35CB0">
        <w:rPr>
          <w:rFonts w:ascii="Trebuchet MS" w:hAnsi="Trebuchet MS" w:cs="Arial"/>
          <w:b/>
          <w:color w:val="0070C0"/>
          <w:sz w:val="20"/>
          <w:szCs w:val="18"/>
        </w:rPr>
        <w:t> :</w:t>
      </w:r>
    </w:p>
    <w:p w:rsidR="00613D75" w:rsidRPr="004628C7" w:rsidRDefault="00613D75" w:rsidP="001F246C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Un outil de formation national sur les précautions standard (précautions à prendre en tout lieu par tout soignant, pour tout patient et pour tout soin afin d’éviter les infections associées aux soins) sous forme de jeu sérieux est à disposition des établissements et instituts de formation. Il s’agit du jeu I.control. </w:t>
      </w:r>
    </w:p>
    <w:p w:rsidR="00613D75" w:rsidRPr="004628C7" w:rsidRDefault="00613D75" w:rsidP="001F246C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Cette formation est relayée par </w:t>
      </w:r>
      <w:r w:rsidR="00801062" w:rsidRPr="00801062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Pr="00801062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inscrire le nom de votre établissement/institut</w:t>
      </w:r>
      <w:r w:rsidR="00801062" w:rsidRPr="00801062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</w:p>
    <w:p w:rsidR="003E395B" w:rsidRPr="00DE6866" w:rsidRDefault="003E395B" w:rsidP="003E395B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L’étude se déroule du </w:t>
      </w:r>
      <w:proofErr w:type="gramStart"/>
      <w:r w:rsidRPr="004628C7">
        <w:rPr>
          <w:rFonts w:ascii="Trebuchet MS" w:hAnsi="Trebuchet MS" w:cs="Arial"/>
          <w:i/>
          <w:color w:val="002060"/>
          <w:sz w:val="20"/>
          <w:szCs w:val="18"/>
        </w:rPr>
        <w:t>date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au </w:t>
      </w:r>
      <w:proofErr w:type="gramEnd"/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date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  <w:r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 xml:space="preserve"> </w:t>
      </w:r>
    </w:p>
    <w:p w:rsidR="003E395B" w:rsidRPr="00DE6866" w:rsidRDefault="003E395B" w:rsidP="003E395B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Les modalités de jeu sont disponibles auprès de 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coordonnées du référent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</w:p>
    <w:p w:rsidR="00613D75" w:rsidRPr="00DE6866" w:rsidRDefault="00613D75" w:rsidP="001F246C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</w:p>
    <w:p w:rsidR="00613D75" w:rsidRDefault="0036537C" w:rsidP="00017588">
      <w:pPr>
        <w:pStyle w:val="Corpsdetexte"/>
        <w:ind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Objectifs</w:t>
      </w:r>
      <w:r w:rsidR="001F246C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 de l’étude</w:t>
      </w:r>
      <w:r w:rsidR="001F246C"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 </w:t>
      </w:r>
    </w:p>
    <w:p w:rsidR="00C76198" w:rsidRPr="00017588" w:rsidRDefault="00C76198" w:rsidP="00C76198">
      <w:pPr>
        <w:pStyle w:val="Corpsdetexte"/>
        <w:ind w:left="0"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</w:p>
    <w:p w:rsidR="00613D75" w:rsidRPr="004628C7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>Identifier l’impact de ce relai et l’accès des professionnels/étudiants à cette formation</w:t>
      </w:r>
    </w:p>
    <w:p w:rsidR="00613D75" w:rsidRPr="004628C7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Améliorer les stratégies de promotion et d’enseignement des précautions standard </w:t>
      </w:r>
    </w:p>
    <w:p w:rsidR="00613D75" w:rsidRPr="004628C7" w:rsidRDefault="00613D75" w:rsidP="001F246C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</w:p>
    <w:p w:rsidR="00613D75" w:rsidRDefault="001F246C" w:rsidP="00613D75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Engagement du participant</w:t>
      </w:r>
      <w:r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8334C1" w:rsidRPr="004628C7">
        <w:rPr>
          <w:rFonts w:ascii="Trebuchet MS" w:hAnsi="Trebuchet MS" w:cs="Arial"/>
          <w:color w:val="002060"/>
          <w:sz w:val="20"/>
          <w:szCs w:val="18"/>
        </w:rPr>
        <w:t xml:space="preserve">votre contribution à l’étude consistera à 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>vous inscrire au jeu sérieux I.</w:t>
      </w:r>
      <w:r w:rsidR="002B39DE">
        <w:rPr>
          <w:rFonts w:ascii="Trebuchet MS" w:hAnsi="Trebuchet MS" w:cs="Arial"/>
          <w:color w:val="002060"/>
          <w:sz w:val="20"/>
          <w:szCs w:val="18"/>
        </w:rPr>
        <w:t>C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>ontrol selon des modalités précisées par le référent (code identifiant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 et mode d’emploi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) et à faire des parties pour progresser dans le jeu. </w:t>
      </w:r>
    </w:p>
    <w:p w:rsidR="001F3D9E" w:rsidRPr="004628C7" w:rsidRDefault="001F3D9E" w:rsidP="00613D75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</w:p>
    <w:p w:rsidR="00613D75" w:rsidRPr="004628C7" w:rsidRDefault="00613D75" w:rsidP="00304A3F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>Le jeu est positionné sur une plateforme de e-learning détenue par le C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>P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ias Nouvelle-Aquitaine.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Vous acceptez que les données recueillies 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vous concernant dans le cadre de cette étude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>soient les suivantes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 : </w:t>
      </w:r>
      <w:r w:rsidR="00FD301D" w:rsidRPr="004628C7">
        <w:rPr>
          <w:rFonts w:ascii="Trebuchet MS" w:hAnsi="Trebuchet MS" w:cs="Arial"/>
          <w:color w:val="002060"/>
          <w:sz w:val="20"/>
          <w:szCs w:val="18"/>
        </w:rPr>
        <w:t>le fait d’avoir accédé au jeu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et</w:t>
      </w:r>
      <w:r w:rsidR="00FD301D" w:rsidRPr="004628C7">
        <w:rPr>
          <w:rFonts w:ascii="Trebuchet MS" w:hAnsi="Trebuchet MS" w:cs="Arial"/>
          <w:color w:val="002060"/>
          <w:sz w:val="20"/>
          <w:szCs w:val="18"/>
        </w:rPr>
        <w:t xml:space="preserve"> le nombre de tro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phées et ou passeports obtenus. </w:t>
      </w:r>
      <w:r w:rsidR="00FD301D" w:rsidRPr="004628C7">
        <w:rPr>
          <w:rFonts w:ascii="Trebuchet MS" w:hAnsi="Trebuchet MS" w:cs="Arial"/>
          <w:color w:val="002060"/>
          <w:sz w:val="20"/>
          <w:szCs w:val="18"/>
        </w:rPr>
        <w:t xml:space="preserve">Ces données seront compilées à l’échelle de l’établissement/institut et/ou de l’unité/promotion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>par le C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>P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ias Nouvelle-Aquitaine, </w:t>
      </w:r>
      <w:r w:rsidR="00FD301D" w:rsidRPr="004628C7">
        <w:rPr>
          <w:rFonts w:ascii="Trebuchet MS" w:hAnsi="Trebuchet MS" w:cs="Arial"/>
          <w:color w:val="002060"/>
          <w:sz w:val="20"/>
          <w:szCs w:val="18"/>
        </w:rPr>
        <w:t>sans possibilité de vous identifier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.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Les données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compilées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seront communiquées 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>au référent de l’étude par le CPi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as Nouvelle-Aquitaine.</w:t>
      </w:r>
    </w:p>
    <w:p w:rsidR="00304A3F" w:rsidRPr="004628C7" w:rsidRDefault="00304A3F" w:rsidP="008334C1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</w:p>
    <w:p w:rsidR="001F246C" w:rsidRPr="004628C7" w:rsidRDefault="003E395B" w:rsidP="001F246C">
      <w:pPr>
        <w:pStyle w:val="Corpsdetexte"/>
        <w:spacing w:before="1"/>
        <w:ind w:right="109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Engagement du référent et </w:t>
      </w:r>
      <w:r w:rsidR="001F246C"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investigateur principal</w:t>
      </w:r>
      <w:r w:rsidR="001F246C"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 xml:space="preserve"> en tant qu’investigateur principal, il s’engage à mener cette recherche selon les dispositions éthiques et déontologiques, à protéger l’intégrité physique, psychologique et sociale des personnes tout au long de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l’étude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 xml:space="preserve">et à assurer la confidentialité des informations recueillies. </w:t>
      </w:r>
    </w:p>
    <w:p w:rsidR="004A04FC" w:rsidRPr="004628C7" w:rsidRDefault="004A04FC" w:rsidP="001F246C">
      <w:pPr>
        <w:pStyle w:val="Corpsdetexte"/>
        <w:spacing w:before="1"/>
        <w:ind w:right="109"/>
        <w:rPr>
          <w:rFonts w:ascii="Trebuchet MS" w:hAnsi="Trebuchet MS" w:cs="Arial"/>
          <w:color w:val="002060"/>
          <w:sz w:val="20"/>
          <w:szCs w:val="18"/>
        </w:rPr>
      </w:pPr>
    </w:p>
    <w:p w:rsidR="001F246C" w:rsidRPr="004628C7" w:rsidRDefault="001F246C" w:rsidP="003E395B">
      <w:pPr>
        <w:pStyle w:val="Corpsdetexte"/>
        <w:ind w:left="116" w:right="110" w:hanging="1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Liberté </w:t>
      </w:r>
      <w:r w:rsidR="003E395B"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et information </w:t>
      </w: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du participant</w:t>
      </w:r>
      <w:r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le consentement pour p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articiper à l’étude </w:t>
      </w:r>
      <w:r w:rsidRPr="004628C7">
        <w:rPr>
          <w:rFonts w:ascii="Trebuchet MS" w:hAnsi="Trebuchet MS" w:cs="Arial"/>
          <w:color w:val="002060"/>
          <w:sz w:val="20"/>
          <w:szCs w:val="18"/>
        </w:rPr>
        <w:t>peut être retiré à tout moment sans donner de raison et sans encourir aucune responsabilité ni conséquence.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L</w:t>
      </w:r>
      <w:r w:rsidRPr="004628C7">
        <w:rPr>
          <w:rFonts w:ascii="Trebuchet MS" w:hAnsi="Trebuchet MS" w:cs="Arial"/>
          <w:color w:val="002060"/>
          <w:sz w:val="20"/>
          <w:szCs w:val="18"/>
        </w:rPr>
        <w:t>e participant a la possibilité d’obtenir des informations supplémentaires concernant cette étude auprès de l’investigateur principal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.</w:t>
      </w:r>
    </w:p>
    <w:p w:rsidR="00A574F4" w:rsidRPr="004628C7" w:rsidRDefault="00A574F4" w:rsidP="00A574F4">
      <w:pPr>
        <w:pStyle w:val="Corpsdetexte"/>
        <w:ind w:right="110"/>
        <w:rPr>
          <w:rFonts w:ascii="Trebuchet MS" w:hAnsi="Trebuchet MS" w:cs="Arial"/>
          <w:color w:val="002060"/>
          <w:sz w:val="20"/>
          <w:szCs w:val="18"/>
        </w:rPr>
      </w:pPr>
    </w:p>
    <w:p w:rsidR="001F246C" w:rsidRPr="004628C7" w:rsidRDefault="001F246C" w:rsidP="001F246C">
      <w:pPr>
        <w:pStyle w:val="Corpsdetexte"/>
        <w:ind w:right="109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Confidentialité des informations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: </w:t>
      </w:r>
      <w:r w:rsidRPr="004628C7">
        <w:rPr>
          <w:rFonts w:ascii="Trebuchet MS" w:hAnsi="Trebuchet MS" w:cs="Arial"/>
          <w:color w:val="002060"/>
          <w:sz w:val="20"/>
          <w:szCs w:val="18"/>
        </w:rPr>
        <w:t>Le traitement informatique n’est pas nominatif</w:t>
      </w:r>
      <w:r w:rsidR="004A04FC" w:rsidRPr="004628C7">
        <w:rPr>
          <w:rFonts w:ascii="Trebuchet MS" w:hAnsi="Trebuchet MS" w:cs="Arial"/>
          <w:color w:val="002060"/>
          <w:sz w:val="20"/>
          <w:szCs w:val="18"/>
        </w:rPr>
        <w:t xml:space="preserve">. </w:t>
      </w:r>
      <w:r w:rsidRPr="004628C7">
        <w:rPr>
          <w:rFonts w:ascii="Trebuchet MS" w:hAnsi="Trebuchet MS" w:cs="Arial"/>
          <w:color w:val="002060"/>
          <w:sz w:val="20"/>
          <w:szCs w:val="18"/>
        </w:rPr>
        <w:t>La transmission des informations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, l’utilisation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localement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des informations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 pour de la communication interne,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de la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communication externe, ou la mise en place d’actions en regard des résultats </w:t>
      </w:r>
      <w:r w:rsidRPr="004628C7">
        <w:rPr>
          <w:rFonts w:ascii="Trebuchet MS" w:hAnsi="Trebuchet MS" w:cs="Arial"/>
          <w:color w:val="002060"/>
          <w:sz w:val="20"/>
          <w:szCs w:val="18"/>
        </w:rPr>
        <w:t>sera elle aussi anonyme.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Le promoteur et l’investigateur principal s’engagent à préserver la confidentialité et le secret professionnel pour toutes les informations concernant le participant et </w:t>
      </w:r>
      <w:r w:rsidR="003E395B" w:rsidRPr="004628C7">
        <w:rPr>
          <w:rFonts w:ascii="Trebuchet MS" w:hAnsi="Trebuchet MS"/>
          <w:color w:val="002060"/>
          <w:sz w:val="20"/>
          <w:szCs w:val="18"/>
        </w:rPr>
        <w:t>à prendre toutes précautions utiles af</w:t>
      </w:r>
      <w:bookmarkStart w:id="0" w:name="_GoBack"/>
      <w:bookmarkEnd w:id="0"/>
      <w:r w:rsidR="003E395B" w:rsidRPr="004628C7">
        <w:rPr>
          <w:rFonts w:ascii="Trebuchet MS" w:hAnsi="Trebuchet MS"/>
          <w:color w:val="002060"/>
          <w:sz w:val="20"/>
          <w:szCs w:val="18"/>
        </w:rPr>
        <w:t>in de préserver</w:t>
      </w:r>
      <w:r w:rsidR="001C27AA" w:rsidRPr="004628C7">
        <w:rPr>
          <w:rFonts w:ascii="Trebuchet MS" w:hAnsi="Trebuchet MS"/>
          <w:color w:val="002060"/>
          <w:sz w:val="20"/>
          <w:szCs w:val="18"/>
        </w:rPr>
        <w:t xml:space="preserve"> la sécurité des informations, </w:t>
      </w:r>
      <w:r w:rsidR="003E395B" w:rsidRPr="004628C7">
        <w:rPr>
          <w:rFonts w:ascii="Trebuchet MS" w:hAnsi="Trebuchet MS"/>
          <w:color w:val="002060"/>
          <w:sz w:val="20"/>
          <w:szCs w:val="18"/>
        </w:rPr>
        <w:t>conformément aux articles 34 et 35 de la loi du 6 janvier 1978 modifiée relative à l’informatique, aux fichiers et aux libertés.</w:t>
      </w:r>
    </w:p>
    <w:sectPr w:rsidR="001F246C" w:rsidRPr="0046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E35"/>
    <w:multiLevelType w:val="hybridMultilevel"/>
    <w:tmpl w:val="B178F5EC"/>
    <w:lvl w:ilvl="0" w:tplc="772AFDA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21753F14"/>
    <w:multiLevelType w:val="hybridMultilevel"/>
    <w:tmpl w:val="5508A58C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73D6"/>
    <w:multiLevelType w:val="hybridMultilevel"/>
    <w:tmpl w:val="30301E0C"/>
    <w:lvl w:ilvl="0" w:tplc="5718CC5A">
      <w:start w:val="1"/>
      <w:numFmt w:val="decimal"/>
      <w:lvlText w:val="%1)"/>
      <w:lvlJc w:val="left"/>
      <w:pPr>
        <w:ind w:left="47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FB"/>
    <w:rsid w:val="00004FCB"/>
    <w:rsid w:val="00017588"/>
    <w:rsid w:val="00047C5D"/>
    <w:rsid w:val="00103128"/>
    <w:rsid w:val="00120A60"/>
    <w:rsid w:val="001C27AA"/>
    <w:rsid w:val="001F246C"/>
    <w:rsid w:val="001F3D9E"/>
    <w:rsid w:val="002756FB"/>
    <w:rsid w:val="002B39DE"/>
    <w:rsid w:val="00304A3F"/>
    <w:rsid w:val="0036537C"/>
    <w:rsid w:val="003C08BF"/>
    <w:rsid w:val="003C628C"/>
    <w:rsid w:val="003D7851"/>
    <w:rsid w:val="003E395B"/>
    <w:rsid w:val="004628C7"/>
    <w:rsid w:val="004A04FC"/>
    <w:rsid w:val="004C12D0"/>
    <w:rsid w:val="00613D75"/>
    <w:rsid w:val="0065564A"/>
    <w:rsid w:val="006921AC"/>
    <w:rsid w:val="006E354C"/>
    <w:rsid w:val="00770745"/>
    <w:rsid w:val="00774D69"/>
    <w:rsid w:val="0078423C"/>
    <w:rsid w:val="007F0934"/>
    <w:rsid w:val="00801062"/>
    <w:rsid w:val="008334C1"/>
    <w:rsid w:val="00841CCE"/>
    <w:rsid w:val="008604CE"/>
    <w:rsid w:val="00880C84"/>
    <w:rsid w:val="00923F68"/>
    <w:rsid w:val="009D729E"/>
    <w:rsid w:val="00A109BC"/>
    <w:rsid w:val="00A31CE7"/>
    <w:rsid w:val="00A574F4"/>
    <w:rsid w:val="00A63CDE"/>
    <w:rsid w:val="00A653EC"/>
    <w:rsid w:val="00AB5DA0"/>
    <w:rsid w:val="00B7333A"/>
    <w:rsid w:val="00BE219D"/>
    <w:rsid w:val="00C76198"/>
    <w:rsid w:val="00CC5106"/>
    <w:rsid w:val="00D27DA3"/>
    <w:rsid w:val="00D35CB0"/>
    <w:rsid w:val="00D63786"/>
    <w:rsid w:val="00D82702"/>
    <w:rsid w:val="00DE6866"/>
    <w:rsid w:val="00F920E9"/>
    <w:rsid w:val="00FB327A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23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1730-7801-464E-B173-6FCB8460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Ardichen</dc:creator>
  <cp:lastModifiedBy>DA ENCARNACAO  Elisabeth</cp:lastModifiedBy>
  <cp:revision>20</cp:revision>
  <cp:lastPrinted>2018-09-17T11:34:00Z</cp:lastPrinted>
  <dcterms:created xsi:type="dcterms:W3CDTF">2019-01-10T14:08:00Z</dcterms:created>
  <dcterms:modified xsi:type="dcterms:W3CDTF">2019-03-28T14:51:00Z</dcterms:modified>
</cp:coreProperties>
</file>